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5B" w:rsidRPr="00FF5572" w:rsidRDefault="00FF5572" w:rsidP="00FC71D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Нам морозы не страшны</w:t>
      </w:r>
      <w:bookmarkStart w:id="0" w:name="_GoBack"/>
      <w:bookmarkEnd w:id="0"/>
    </w:p>
    <w:p w:rsidR="00FC71D6" w:rsidRPr="00FC71D6" w:rsidRDefault="00FC71D6" w:rsidP="00FC71D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C71D6" w:rsidRPr="00FC71D6" w:rsidRDefault="00FC71D6" w:rsidP="00FC7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71D6">
        <w:rPr>
          <w:rFonts w:ascii="Times New Roman" w:hAnsi="Times New Roman" w:cs="Times New Roman"/>
          <w:sz w:val="30"/>
          <w:szCs w:val="30"/>
        </w:rPr>
        <w:t>Начало января выдалось морозным, а значит, пора напомнить некоторые правила безопасности.</w:t>
      </w:r>
    </w:p>
    <w:p w:rsidR="00FC71D6" w:rsidRPr="00FC71D6" w:rsidRDefault="00FC71D6" w:rsidP="00FC71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C71D6">
        <w:rPr>
          <w:rFonts w:ascii="Times New Roman" w:hAnsi="Times New Roman" w:cs="Times New Roman"/>
          <w:b/>
          <w:sz w:val="30"/>
          <w:szCs w:val="30"/>
        </w:rPr>
        <w:t>Во избежание печных ЧС:</w:t>
      </w:r>
    </w:p>
    <w:p w:rsidR="00EF7D5E" w:rsidRDefault="007154B2" w:rsidP="00EF7D5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EF7D5E">
        <w:rPr>
          <w:rFonts w:ascii="Times New Roman" w:hAnsi="Times New Roman" w:cs="Times New Roman"/>
          <w:sz w:val="30"/>
          <w:szCs w:val="30"/>
        </w:rPr>
        <w:t>рочистите и побелите дымоход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F7D5E" w:rsidRDefault="007154B2" w:rsidP="00EF7D5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EF7D5E" w:rsidRPr="00EF7D5E">
        <w:rPr>
          <w:rFonts w:ascii="Times New Roman" w:hAnsi="Times New Roman" w:cs="Times New Roman"/>
          <w:sz w:val="30"/>
          <w:szCs w:val="30"/>
        </w:rPr>
        <w:t>рибейте перед топкой к полу металлический лист</w:t>
      </w:r>
      <w:r>
        <w:rPr>
          <w:rFonts w:ascii="Times New Roman" w:hAnsi="Times New Roman" w:cs="Times New Roman"/>
          <w:sz w:val="30"/>
          <w:szCs w:val="30"/>
        </w:rPr>
        <w:t>;</w:t>
      </w:r>
      <w:r w:rsidR="00EF7D5E" w:rsidRPr="00EF7D5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F7D5E" w:rsidRPr="00EF7D5E" w:rsidRDefault="007154B2" w:rsidP="00EF7D5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EF7D5E" w:rsidRPr="00EF7D5E">
        <w:rPr>
          <w:rFonts w:ascii="Times New Roman" w:hAnsi="Times New Roman" w:cs="Times New Roman"/>
          <w:sz w:val="30"/>
          <w:szCs w:val="30"/>
        </w:rPr>
        <w:t>е оставляйте открытыми топочные дверцы</w:t>
      </w:r>
      <w:r w:rsidR="00EF7D5E">
        <w:rPr>
          <w:rFonts w:ascii="Times New Roman" w:hAnsi="Times New Roman" w:cs="Times New Roman"/>
          <w:sz w:val="30"/>
          <w:szCs w:val="30"/>
        </w:rPr>
        <w:t xml:space="preserve"> во время эксплуатации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C71D6" w:rsidRPr="00EF7D5E" w:rsidRDefault="007154B2" w:rsidP="00EF7D5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FC71D6" w:rsidRPr="00EF7D5E">
        <w:rPr>
          <w:rFonts w:ascii="Times New Roman" w:hAnsi="Times New Roman" w:cs="Times New Roman"/>
          <w:sz w:val="30"/>
          <w:szCs w:val="30"/>
        </w:rPr>
        <w:t>е перекаливайте печь. При сильных морозах, печь безопаснее протапливать дважды в сутки, с некоторым  интервалом</w:t>
      </w:r>
      <w:r>
        <w:rPr>
          <w:rFonts w:ascii="Times New Roman" w:hAnsi="Times New Roman" w:cs="Times New Roman"/>
          <w:sz w:val="30"/>
          <w:szCs w:val="30"/>
        </w:rPr>
        <w:t>;</w:t>
      </w:r>
      <w:r w:rsidR="00FC71D6" w:rsidRPr="00EF7D5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C71D6" w:rsidRPr="00EF7D5E" w:rsidRDefault="007154B2" w:rsidP="00EF7D5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FC71D6" w:rsidRPr="00EF7D5E">
        <w:rPr>
          <w:rFonts w:ascii="Times New Roman" w:hAnsi="Times New Roman" w:cs="Times New Roman"/>
          <w:sz w:val="30"/>
          <w:szCs w:val="30"/>
        </w:rPr>
        <w:t xml:space="preserve">е сушите и не складируйте на печах и около </w:t>
      </w:r>
      <w:r w:rsidR="00FC71D6" w:rsidRPr="00EF7D5E">
        <w:rPr>
          <w:rFonts w:ascii="Times New Roman" w:hAnsi="Times New Roman" w:cs="Times New Roman"/>
          <w:sz w:val="30"/>
          <w:szCs w:val="30"/>
        </w:rPr>
        <w:t>одежду</w:t>
      </w:r>
      <w:r w:rsidR="00FC71D6" w:rsidRPr="00EF7D5E">
        <w:rPr>
          <w:rFonts w:ascii="Times New Roman" w:hAnsi="Times New Roman" w:cs="Times New Roman"/>
          <w:sz w:val="30"/>
          <w:szCs w:val="30"/>
        </w:rPr>
        <w:t>, топливо и другие горючие вещества и материалы</w:t>
      </w:r>
      <w:r>
        <w:rPr>
          <w:rFonts w:ascii="Times New Roman" w:hAnsi="Times New Roman" w:cs="Times New Roman"/>
          <w:sz w:val="30"/>
          <w:szCs w:val="30"/>
        </w:rPr>
        <w:t>;</w:t>
      </w:r>
      <w:r w:rsidR="00FC71D6" w:rsidRPr="00EF7D5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C71D6" w:rsidRPr="00EF7D5E" w:rsidRDefault="007154B2" w:rsidP="00EF7D5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FC71D6" w:rsidRPr="00EF7D5E">
        <w:rPr>
          <w:rFonts w:ascii="Times New Roman" w:hAnsi="Times New Roman" w:cs="Times New Roman"/>
          <w:sz w:val="30"/>
          <w:szCs w:val="30"/>
        </w:rPr>
        <w:t>е применяйте для розжига бензин, керосин и другие легковоспламеняющиеся жидкости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C71D6" w:rsidRPr="00EF7D5E" w:rsidRDefault="007154B2" w:rsidP="00EF7D5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FC71D6" w:rsidRPr="00EF7D5E">
        <w:rPr>
          <w:rFonts w:ascii="Times New Roman" w:hAnsi="Times New Roman" w:cs="Times New Roman"/>
          <w:sz w:val="30"/>
          <w:szCs w:val="30"/>
        </w:rPr>
        <w:t>е оставляйте без присмотра топящиеся печи и не поручайте надзор за ними детям</w:t>
      </w:r>
      <w:r>
        <w:rPr>
          <w:rFonts w:ascii="Times New Roman" w:hAnsi="Times New Roman" w:cs="Times New Roman"/>
          <w:sz w:val="30"/>
          <w:szCs w:val="30"/>
        </w:rPr>
        <w:t>;</w:t>
      </w:r>
      <w:r w:rsidR="00FC71D6" w:rsidRPr="00EF7D5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C71D6" w:rsidRPr="00EF7D5E" w:rsidRDefault="007154B2" w:rsidP="00EF7D5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="00FC71D6" w:rsidRPr="00EF7D5E">
        <w:rPr>
          <w:rFonts w:ascii="Times New Roman" w:hAnsi="Times New Roman" w:cs="Times New Roman"/>
          <w:sz w:val="30"/>
          <w:szCs w:val="30"/>
        </w:rPr>
        <w:t>инимум за 2 часа до сна прекращайте топку печи.</w:t>
      </w:r>
    </w:p>
    <w:p w:rsidR="00EF7D5E" w:rsidRDefault="00EF7D5E" w:rsidP="00EF7D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F7D5E">
        <w:rPr>
          <w:rFonts w:ascii="Times New Roman" w:hAnsi="Times New Roman" w:cs="Times New Roman"/>
          <w:b/>
          <w:sz w:val="30"/>
          <w:szCs w:val="30"/>
        </w:rPr>
        <w:t>Во избежание нежелательных последствий при эксплуатации котельного оборудования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EF7D5E" w:rsidRPr="007154B2" w:rsidRDefault="007154B2" w:rsidP="00EF7D5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EF7D5E" w:rsidRPr="007154B2">
        <w:rPr>
          <w:rFonts w:ascii="Times New Roman" w:hAnsi="Times New Roman" w:cs="Times New Roman"/>
          <w:sz w:val="30"/>
          <w:szCs w:val="30"/>
        </w:rPr>
        <w:t>чистите поверхность внутри котла и дымохода от сажи. Выполните при необходимости их ремонт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F7D5E" w:rsidRPr="007154B2" w:rsidRDefault="007154B2" w:rsidP="00EF7D5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EF7D5E" w:rsidRPr="007154B2">
        <w:rPr>
          <w:rFonts w:ascii="Times New Roman" w:hAnsi="Times New Roman" w:cs="Times New Roman"/>
          <w:sz w:val="30"/>
          <w:szCs w:val="30"/>
        </w:rPr>
        <w:t>ромойте систему отопления и заполните её водой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F7D5E" w:rsidRPr="007154B2" w:rsidRDefault="007154B2" w:rsidP="00EF7D5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EF7D5E" w:rsidRPr="007154B2">
        <w:rPr>
          <w:rFonts w:ascii="Times New Roman" w:hAnsi="Times New Roman" w:cs="Times New Roman"/>
          <w:sz w:val="30"/>
          <w:szCs w:val="30"/>
        </w:rPr>
        <w:t>бедитесь в герметичности котла и системы отопления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F7D5E" w:rsidRPr="007154B2" w:rsidRDefault="007154B2" w:rsidP="00EF7D5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т</w:t>
      </w:r>
      <w:r w:rsidR="00EF7D5E" w:rsidRPr="007154B2">
        <w:rPr>
          <w:rFonts w:ascii="Times New Roman" w:hAnsi="Times New Roman" w:cs="Times New Roman"/>
          <w:sz w:val="30"/>
          <w:szCs w:val="30"/>
        </w:rPr>
        <w:t>еплоизолируйте</w:t>
      </w:r>
      <w:proofErr w:type="spellEnd"/>
      <w:r w:rsidR="00EF7D5E" w:rsidRPr="007154B2">
        <w:rPr>
          <w:rFonts w:ascii="Times New Roman" w:hAnsi="Times New Roman" w:cs="Times New Roman"/>
          <w:sz w:val="30"/>
          <w:szCs w:val="30"/>
        </w:rPr>
        <w:t xml:space="preserve"> находящиеся на чердаке и в неотапливаемых помещениях трубопроводы и расширительный бак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F7D5E" w:rsidRPr="007154B2" w:rsidRDefault="007154B2" w:rsidP="00EF7D5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7154B2">
        <w:rPr>
          <w:rFonts w:ascii="Times New Roman" w:hAnsi="Times New Roman" w:cs="Times New Roman"/>
          <w:sz w:val="30"/>
          <w:szCs w:val="30"/>
        </w:rPr>
        <w:t>роведите осмотр оголовков дымоходов и убедитесь в отсутствии их обмерзания и закупорки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7154B2" w:rsidRPr="007154B2" w:rsidRDefault="007154B2" w:rsidP="00EF7D5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 начала розжига котла откройте линию подпитки системы отопления и контрольную линию заполнения расширительного бака. Убедитесь, что давление по манометру, установленному на котле, не растет;</w:t>
      </w:r>
    </w:p>
    <w:p w:rsidR="007154B2" w:rsidRPr="007154B2" w:rsidRDefault="007154B2" w:rsidP="00EF7D5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Pr="007154B2">
        <w:rPr>
          <w:rFonts w:ascii="Times New Roman" w:hAnsi="Times New Roman" w:cs="Times New Roman"/>
          <w:sz w:val="30"/>
          <w:szCs w:val="30"/>
        </w:rPr>
        <w:t>амерзшие системы отопления можно отогревать при помощи горячего песка, воды, специальным прибором. Использовать открытый огонь запрещено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154B2" w:rsidRPr="007154B2" w:rsidRDefault="007154B2" w:rsidP="007154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54B2">
        <w:rPr>
          <w:rFonts w:ascii="Times New Roman" w:hAnsi="Times New Roman" w:cs="Times New Roman"/>
          <w:sz w:val="30"/>
          <w:szCs w:val="30"/>
        </w:rPr>
        <w:t>Если Ваш котел нуждается в ремонте или Вы сомневаетесь в правильности его устройства, пока не поздно, устраните неполадки. Поверьте, это дешевле, чем заново отстраивать дом.</w:t>
      </w:r>
    </w:p>
    <w:p w:rsidR="007154B2" w:rsidRDefault="007154B2" w:rsidP="007154B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7154B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Хочется обратиться ко всем детям, чьи престарелые родители или родственники живут одни в частном секторе и нуждаются в помощи.</w:t>
      </w:r>
      <w:r w:rsidRPr="007154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7154B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Не поленитесь и съездите к ним, помогите по хозяйству, </w:t>
      </w:r>
      <w:r w:rsidRPr="007154B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почистите крышу от снега, установите автономные пожарные извещатели, проверьте исправность проводки и печи!</w:t>
      </w:r>
    </w:p>
    <w:p w:rsidR="007154B2" w:rsidRPr="007154B2" w:rsidRDefault="007154B2" w:rsidP="007154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25E6E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          </w:t>
      </w:r>
      <w:r w:rsidRPr="007154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Многие домовладельцы и квартиросъемщики спасаются от холода при помощи различных электронагревательных приборов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7154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нередко кустарного производства. Именно эти электроприборы, особенно с открытыми спиралями, установленные в непосредственной близости от горючих материалов, становятся потенциальными источниками пожаров, а иногда и гибели людей.</w:t>
      </w:r>
    </w:p>
    <w:p w:rsidR="007154B2" w:rsidRPr="007154B2" w:rsidRDefault="007154B2" w:rsidP="007154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54B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Что нужно делать, чтобы избежать беды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при эксплуатации электронагревательных приборов</w:t>
      </w:r>
      <w:r w:rsidRPr="007154B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</w:p>
    <w:p w:rsidR="007154B2" w:rsidRPr="007154B2" w:rsidRDefault="007154B2" w:rsidP="007154B2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54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перед эксплуатацией электроприборов необходимо внимательно изучить инструкцию по их эксплуатации;</w:t>
      </w:r>
    </w:p>
    <w:p w:rsidR="007154B2" w:rsidRPr="007154B2" w:rsidRDefault="007154B2" w:rsidP="007154B2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54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нельзя устанавливать электрообогреватели на проходе и в тех местах, где на них может что-то упасть;</w:t>
      </w:r>
    </w:p>
    <w:p w:rsidR="007154B2" w:rsidRPr="007154B2" w:rsidRDefault="007154B2" w:rsidP="007154B2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54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нельзя использовать электрообогреватели для сушки белья и обуви;</w:t>
      </w:r>
    </w:p>
    <w:p w:rsidR="007154B2" w:rsidRPr="007154B2" w:rsidRDefault="007154B2" w:rsidP="007154B2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54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нельзя оставлять без присмотра обогреватели и электроплиты;</w:t>
      </w:r>
    </w:p>
    <w:p w:rsidR="007154B2" w:rsidRPr="007154B2" w:rsidRDefault="007154B2" w:rsidP="007154B2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54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даже приобретя "супермодель" для обогрева дома, постарайтесь, чтобы дети находились как можно дальше от прибора;</w:t>
      </w:r>
    </w:p>
    <w:p w:rsidR="007154B2" w:rsidRPr="007154B2" w:rsidRDefault="007154B2" w:rsidP="007154B2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54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одному источнику питания небезопасно подключать более двух электроприборов.</w:t>
      </w:r>
    </w:p>
    <w:p w:rsidR="007154B2" w:rsidRPr="007154B2" w:rsidRDefault="007154B2" w:rsidP="007154B2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54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допускать попадания посторонних предметов на открытые спирали электрокаминов, не сушить на них вещи.</w:t>
      </w:r>
    </w:p>
    <w:p w:rsidR="007154B2" w:rsidRPr="007154B2" w:rsidRDefault="007154B2" w:rsidP="007154B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154B2" w:rsidRPr="007154B2" w:rsidRDefault="007154B2" w:rsidP="007154B2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7154B2" w:rsidRPr="0071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91C4C"/>
    <w:multiLevelType w:val="hybridMultilevel"/>
    <w:tmpl w:val="7A4058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405D0"/>
    <w:multiLevelType w:val="hybridMultilevel"/>
    <w:tmpl w:val="D69834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F7D3A9F"/>
    <w:multiLevelType w:val="hybridMultilevel"/>
    <w:tmpl w:val="45461FCA"/>
    <w:lvl w:ilvl="0" w:tplc="D7661CA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D6"/>
    <w:rsid w:val="000F1C5B"/>
    <w:rsid w:val="007154B2"/>
    <w:rsid w:val="00AF55C4"/>
    <w:rsid w:val="00C47DBA"/>
    <w:rsid w:val="00EF7D5E"/>
    <w:rsid w:val="00FC71D6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Басалай</dc:creator>
  <cp:lastModifiedBy>Басалай</cp:lastModifiedBy>
  <cp:revision>2</cp:revision>
  <dcterms:created xsi:type="dcterms:W3CDTF">2024-01-05T05:09:00Z</dcterms:created>
  <dcterms:modified xsi:type="dcterms:W3CDTF">2024-01-05T05:09:00Z</dcterms:modified>
</cp:coreProperties>
</file>